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XSpec="center" w:tblpY="377"/>
        <w:tblW w:w="14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3"/>
        <w:gridCol w:w="1418"/>
        <w:gridCol w:w="10063"/>
        <w:gridCol w:w="1105"/>
        <w:gridCol w:w="963"/>
      </w:tblGrid>
      <w:tr w:rsidR="005F44CD" w:rsidTr="00D5726B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CD" w:rsidRPr="00AB2787" w:rsidRDefault="005F44CD" w:rsidP="005F44CD">
            <w:pPr>
              <w:rPr>
                <w:b/>
              </w:rPr>
            </w:pPr>
            <w:r w:rsidRPr="00AB2787">
              <w:rPr>
                <w:b/>
              </w:rPr>
              <w:t>Չ/Հ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CD" w:rsidRPr="00AB2787" w:rsidRDefault="005F44CD" w:rsidP="005F44CD">
            <w:pPr>
              <w:rPr>
                <w:b/>
              </w:rPr>
            </w:pPr>
            <w:proofErr w:type="spellStart"/>
            <w:r w:rsidRPr="00AB2787">
              <w:rPr>
                <w:b/>
              </w:rPr>
              <w:t>Անվանումը</w:t>
            </w:r>
            <w:proofErr w:type="spellEnd"/>
          </w:p>
        </w:tc>
        <w:tc>
          <w:tcPr>
            <w:tcW w:w="10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CD" w:rsidRPr="00AB2787" w:rsidRDefault="005F44CD" w:rsidP="005F44CD">
            <w:pPr>
              <w:rPr>
                <w:b/>
              </w:rPr>
            </w:pPr>
            <w:proofErr w:type="spellStart"/>
            <w:r w:rsidRPr="00AB2787">
              <w:rPr>
                <w:b/>
              </w:rPr>
              <w:t>Բնութագիրը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CD" w:rsidRPr="00AB2787" w:rsidRDefault="005F44CD" w:rsidP="005F44CD">
            <w:pPr>
              <w:rPr>
                <w:b/>
              </w:rPr>
            </w:pPr>
            <w:proofErr w:type="spellStart"/>
            <w:r w:rsidRPr="00AB2787">
              <w:rPr>
                <w:b/>
              </w:rPr>
              <w:t>Չափման</w:t>
            </w:r>
            <w:proofErr w:type="spellEnd"/>
            <w:r w:rsidRPr="00AB2787">
              <w:rPr>
                <w:b/>
              </w:rPr>
              <w:t xml:space="preserve"> </w:t>
            </w:r>
            <w:proofErr w:type="spellStart"/>
            <w:r w:rsidRPr="00AB2787">
              <w:rPr>
                <w:b/>
              </w:rPr>
              <w:t>միավոր</w:t>
            </w:r>
            <w:proofErr w:type="spellEnd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CD" w:rsidRPr="00AB2787" w:rsidRDefault="005F44CD" w:rsidP="005F44CD">
            <w:pPr>
              <w:rPr>
                <w:b/>
              </w:rPr>
            </w:pPr>
            <w:proofErr w:type="spellStart"/>
            <w:r w:rsidRPr="00AB2787">
              <w:rPr>
                <w:b/>
              </w:rPr>
              <w:t>Քանակ</w:t>
            </w:r>
            <w:proofErr w:type="spellEnd"/>
          </w:p>
        </w:tc>
      </w:tr>
      <w:tr w:rsidR="005F44CD" w:rsidTr="00DB3739">
        <w:trPr>
          <w:trHeight w:val="300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CD" w:rsidRPr="00240BB5" w:rsidRDefault="005F44CD" w:rsidP="005F44CD">
            <w:r w:rsidRPr="00240BB5"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CD" w:rsidRPr="00240BB5" w:rsidRDefault="005F44CD" w:rsidP="005F44CD">
            <w:proofErr w:type="spellStart"/>
            <w:r w:rsidRPr="00240BB5">
              <w:t>Սերվեր</w:t>
            </w:r>
            <w:proofErr w:type="spellEnd"/>
          </w:p>
        </w:tc>
        <w:tc>
          <w:tcPr>
            <w:tcW w:w="10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E5D" w:rsidRDefault="00E27E5D" w:rsidP="00E27E5D">
            <w:proofErr w:type="spellStart"/>
            <w:r w:rsidRPr="00240BB5">
              <w:t>Մոդել</w:t>
            </w:r>
            <w:proofErr w:type="spellEnd"/>
            <w:r w:rsidRPr="00240BB5">
              <w:t xml:space="preserve"> և </w:t>
            </w:r>
            <w:proofErr w:type="spellStart"/>
            <w:r w:rsidRPr="00240BB5">
              <w:t>Շասսի</w:t>
            </w:r>
            <w:proofErr w:type="spellEnd"/>
            <w:r w:rsidRPr="00240BB5">
              <w:t xml:space="preserve">: </w:t>
            </w:r>
            <w:proofErr w:type="spellStart"/>
            <w:r w:rsidRPr="00240BB5">
              <w:t>Dell</w:t>
            </w:r>
            <w:proofErr w:type="spellEnd"/>
            <w:r w:rsidRPr="002267CF">
              <w:t>/</w:t>
            </w:r>
            <w:r>
              <w:rPr>
                <w:lang w:val="en-US"/>
              </w:rPr>
              <w:t>HP</w:t>
            </w:r>
            <w:r w:rsidRPr="002267CF">
              <w:t>/</w:t>
            </w:r>
            <w:r>
              <w:rPr>
                <w:lang w:val="en-US"/>
              </w:rPr>
              <w:t>Lenovo</w:t>
            </w:r>
            <w:r w:rsidRPr="00240BB5">
              <w:t xml:space="preserve">, </w:t>
            </w:r>
            <w:proofErr w:type="spellStart"/>
            <w:r w:rsidRPr="00240BB5">
              <w:t>Rack-mount</w:t>
            </w:r>
            <w:proofErr w:type="spellEnd"/>
            <w:r w:rsidRPr="00240BB5">
              <w:t xml:space="preserve"> </w:t>
            </w:r>
            <w:proofErr w:type="spellStart"/>
            <w:r w:rsidRPr="00240BB5">
              <w:t>ձևաչափ</w:t>
            </w:r>
            <w:proofErr w:type="spellEnd"/>
            <w:r w:rsidRPr="00240BB5">
              <w:t xml:space="preserve"> (1U): </w:t>
            </w:r>
            <w:proofErr w:type="spellStart"/>
            <w:r w:rsidRPr="00240BB5">
              <w:t>Շասսիի</w:t>
            </w:r>
            <w:proofErr w:type="spellEnd"/>
            <w:r w:rsidRPr="00240BB5">
              <w:t xml:space="preserve"> </w:t>
            </w:r>
            <w:proofErr w:type="spellStart"/>
            <w:r w:rsidRPr="00240BB5">
              <w:t>կոնֆիգուրացիան</w:t>
            </w:r>
            <w:proofErr w:type="spellEnd"/>
            <w:r w:rsidRPr="00240BB5">
              <w:t xml:space="preserve">՝ </w:t>
            </w:r>
            <w:proofErr w:type="spellStart"/>
            <w:r w:rsidRPr="00240BB5">
              <w:t>մինչև</w:t>
            </w:r>
            <w:proofErr w:type="spellEnd"/>
            <w:r w:rsidRPr="00240BB5">
              <w:t xml:space="preserve"> 8 x 2.5" </w:t>
            </w:r>
            <w:proofErr w:type="spellStart"/>
            <w:r w:rsidRPr="00240BB5">
              <w:t>Hot-Plug</w:t>
            </w:r>
            <w:proofErr w:type="spellEnd"/>
            <w:r w:rsidRPr="00240BB5">
              <w:t xml:space="preserve"> </w:t>
            </w:r>
            <w:proofErr w:type="spellStart"/>
            <w:r w:rsidRPr="00240BB5">
              <w:t>սկավառակների</w:t>
            </w:r>
            <w:proofErr w:type="spellEnd"/>
            <w:r w:rsidRPr="00240BB5">
              <w:t xml:space="preserve"> </w:t>
            </w:r>
            <w:proofErr w:type="spellStart"/>
            <w:r w:rsidRPr="00240BB5">
              <w:t>տեղադրման</w:t>
            </w:r>
            <w:proofErr w:type="spellEnd"/>
            <w:r w:rsidRPr="00240BB5">
              <w:t xml:space="preserve"> </w:t>
            </w:r>
            <w:proofErr w:type="spellStart"/>
            <w:r w:rsidRPr="00240BB5">
              <w:t>հնարավորություն</w:t>
            </w:r>
            <w:proofErr w:type="spellEnd"/>
            <w:r w:rsidRPr="00240BB5">
              <w:t>:</w:t>
            </w:r>
          </w:p>
          <w:p w:rsidR="00E27E5D" w:rsidRDefault="00E27E5D" w:rsidP="00E27E5D">
            <w:proofErr w:type="spellStart"/>
            <w:r w:rsidRPr="005F44CD">
              <w:t>Պրոցեսոր</w:t>
            </w:r>
            <w:proofErr w:type="spellEnd"/>
            <w:r w:rsidRPr="005F44CD">
              <w:t xml:space="preserve">: 1 </w:t>
            </w:r>
            <w:proofErr w:type="spellStart"/>
            <w:r w:rsidRPr="005F44CD">
              <w:t>հատ</w:t>
            </w:r>
            <w:proofErr w:type="spellEnd"/>
            <w:r w:rsidRPr="005F44CD">
              <w:t xml:space="preserve"> (</w:t>
            </w:r>
            <w:proofErr w:type="spellStart"/>
            <w:r w:rsidRPr="006B22C7">
              <w:t>առնվազն</w:t>
            </w:r>
            <w:proofErr w:type="spellEnd"/>
            <w:r>
              <w:t xml:space="preserve"> 2,</w:t>
            </w:r>
            <w:r>
              <w:rPr>
                <w:lang w:val="hy-AM"/>
              </w:rPr>
              <w:t>3</w:t>
            </w:r>
            <w:r w:rsidRPr="006B22C7">
              <w:t xml:space="preserve"> </w:t>
            </w:r>
            <w:proofErr w:type="spellStart"/>
            <w:r w:rsidRPr="006B22C7">
              <w:t>ԳՀց</w:t>
            </w:r>
            <w:proofErr w:type="spellEnd"/>
            <w:r w:rsidRPr="006B22C7">
              <w:t xml:space="preserve"> </w:t>
            </w:r>
            <w:proofErr w:type="spellStart"/>
            <w:r w:rsidRPr="006B22C7">
              <w:t>բազային</w:t>
            </w:r>
            <w:proofErr w:type="spellEnd"/>
            <w:r w:rsidRPr="006B22C7">
              <w:t xml:space="preserve"> </w:t>
            </w:r>
            <w:proofErr w:type="spellStart"/>
            <w:r w:rsidRPr="006B22C7">
              <w:t>հաճախականությամբ</w:t>
            </w:r>
            <w:proofErr w:type="spellEnd"/>
            <w:r w:rsidRPr="005F44CD">
              <w:t xml:space="preserve">, 20 </w:t>
            </w:r>
            <w:proofErr w:type="spellStart"/>
            <w:r w:rsidRPr="005F44CD">
              <w:t>միջուկ</w:t>
            </w:r>
            <w:proofErr w:type="spellEnd"/>
            <w:r w:rsidRPr="005F44CD">
              <w:t xml:space="preserve">/40 </w:t>
            </w:r>
            <w:proofErr w:type="spellStart"/>
            <w:r w:rsidRPr="005F44CD">
              <w:t>հոսք</w:t>
            </w:r>
            <w:proofErr w:type="spellEnd"/>
            <w:r w:rsidRPr="005F44CD">
              <w:t xml:space="preserve">, 30M </w:t>
            </w:r>
            <w:proofErr w:type="spellStart"/>
            <w:r w:rsidRPr="005F44CD">
              <w:t>Cache</w:t>
            </w:r>
            <w:proofErr w:type="spellEnd"/>
            <w:r w:rsidRPr="005F44CD">
              <w:t xml:space="preserve">, </w:t>
            </w:r>
            <w:proofErr w:type="spellStart"/>
            <w:r w:rsidRPr="005F44CD">
              <w:t>Turbo</w:t>
            </w:r>
            <w:proofErr w:type="spellEnd"/>
            <w:r w:rsidRPr="005F44CD">
              <w:t xml:space="preserve">, HT (150W) </w:t>
            </w:r>
            <w:proofErr w:type="spellStart"/>
            <w:r w:rsidRPr="006B22C7">
              <w:t>առնվազն</w:t>
            </w:r>
            <w:proofErr w:type="spellEnd"/>
            <w:r w:rsidRPr="005F44CD">
              <w:t xml:space="preserve"> DDR4</w:t>
            </w:r>
            <w:r>
              <w:rPr>
                <w:lang w:val="hy-AM"/>
              </w:rPr>
              <w:t xml:space="preserve"> - 2666 Հց</w:t>
            </w:r>
            <w:r w:rsidRPr="005F44CD">
              <w:t>):</w:t>
            </w:r>
          </w:p>
          <w:p w:rsidR="00E27E5D" w:rsidRDefault="00E27E5D" w:rsidP="00E27E5D">
            <w:proofErr w:type="spellStart"/>
            <w:r w:rsidRPr="005F44CD">
              <w:t>Օպերատիվ</w:t>
            </w:r>
            <w:proofErr w:type="spellEnd"/>
            <w:r w:rsidRPr="005F44CD">
              <w:t xml:space="preserve"> </w:t>
            </w:r>
            <w:proofErr w:type="spellStart"/>
            <w:r w:rsidRPr="005F44CD">
              <w:t>հիշողություն</w:t>
            </w:r>
            <w:proofErr w:type="spellEnd"/>
            <w:r w:rsidRPr="005F44CD">
              <w:t xml:space="preserve">: 128GB (4 x 32GB RDIMM, 3200MT/s, </w:t>
            </w:r>
            <w:proofErr w:type="spellStart"/>
            <w:r w:rsidRPr="005F44CD">
              <w:t>Dual</w:t>
            </w:r>
            <w:proofErr w:type="spellEnd"/>
            <w:r w:rsidRPr="005F44CD">
              <w:t xml:space="preserve"> </w:t>
            </w:r>
            <w:proofErr w:type="spellStart"/>
            <w:r w:rsidRPr="005F44CD">
              <w:t>Rank</w:t>
            </w:r>
            <w:proofErr w:type="spellEnd"/>
            <w:r w:rsidRPr="005F44CD">
              <w:t>):</w:t>
            </w:r>
          </w:p>
          <w:p w:rsidR="00E27E5D" w:rsidRDefault="00E27E5D" w:rsidP="00E27E5D">
            <w:r w:rsidRPr="005F44CD">
              <w:t xml:space="preserve">ՕՀ </w:t>
            </w:r>
            <w:proofErr w:type="spellStart"/>
            <w:r w:rsidRPr="005F44CD">
              <w:t>բեռնման</w:t>
            </w:r>
            <w:proofErr w:type="spellEnd"/>
            <w:r w:rsidRPr="005F44CD">
              <w:t xml:space="preserve"> </w:t>
            </w:r>
            <w:proofErr w:type="spellStart"/>
            <w:r w:rsidRPr="005F44CD">
              <w:t>համակարգ</w:t>
            </w:r>
            <w:proofErr w:type="spellEnd"/>
            <w:r w:rsidRPr="005F44CD">
              <w:t xml:space="preserve">: BOSS-S2 </w:t>
            </w:r>
            <w:proofErr w:type="spellStart"/>
            <w:r w:rsidRPr="005F44CD">
              <w:t>կոնտրոլեր</w:t>
            </w:r>
            <w:proofErr w:type="spellEnd"/>
            <w:r w:rsidRPr="005F44CD">
              <w:t xml:space="preserve"> + 2 </w:t>
            </w:r>
            <w:proofErr w:type="spellStart"/>
            <w:r w:rsidRPr="005F44CD">
              <w:t>հատ</w:t>
            </w:r>
            <w:proofErr w:type="spellEnd"/>
            <w:r w:rsidRPr="005F44CD">
              <w:t xml:space="preserve"> M.2 SSD 480GB (RAID</w:t>
            </w:r>
            <w:r w:rsidRPr="00CF562A">
              <w:t xml:space="preserve"> </w:t>
            </w:r>
            <w:r w:rsidRPr="005F44CD">
              <w:t xml:space="preserve">1) ՝ </w:t>
            </w:r>
            <w:proofErr w:type="spellStart"/>
            <w:r w:rsidRPr="005F44CD">
              <w:t>օպերացիոն</w:t>
            </w:r>
            <w:proofErr w:type="spellEnd"/>
            <w:r w:rsidRPr="005F44CD">
              <w:t xml:space="preserve"> </w:t>
            </w:r>
            <w:proofErr w:type="spellStart"/>
            <w:r w:rsidRPr="005F44CD">
              <w:t>համակարգի</w:t>
            </w:r>
            <w:proofErr w:type="spellEnd"/>
            <w:r w:rsidRPr="005F44CD">
              <w:t xml:space="preserve"> </w:t>
            </w:r>
            <w:proofErr w:type="spellStart"/>
            <w:r w:rsidRPr="005F44CD">
              <w:t>անվտանգ</w:t>
            </w:r>
            <w:proofErr w:type="spellEnd"/>
            <w:r w:rsidRPr="005F44CD">
              <w:t xml:space="preserve"> </w:t>
            </w:r>
            <w:proofErr w:type="spellStart"/>
            <w:r w:rsidRPr="005F44CD">
              <w:t>բեռնման</w:t>
            </w:r>
            <w:proofErr w:type="spellEnd"/>
            <w:r w:rsidRPr="005F44CD">
              <w:t xml:space="preserve"> </w:t>
            </w:r>
            <w:proofErr w:type="spellStart"/>
            <w:r w:rsidRPr="005F44CD">
              <w:t>համար</w:t>
            </w:r>
            <w:proofErr w:type="spellEnd"/>
            <w:r w:rsidRPr="005F44CD">
              <w:t>:</w:t>
            </w:r>
          </w:p>
          <w:p w:rsidR="00E27E5D" w:rsidRPr="005F44CD" w:rsidRDefault="00E27E5D" w:rsidP="00E27E5D">
            <w:pPr>
              <w:rPr>
                <w:lang w:val="en-US"/>
              </w:rPr>
            </w:pPr>
            <w:proofErr w:type="spellStart"/>
            <w:r w:rsidRPr="005F44CD">
              <w:rPr>
                <w:lang w:val="en-US"/>
              </w:rPr>
              <w:t>Կոշտ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սկավառակներ</w:t>
            </w:r>
            <w:proofErr w:type="spellEnd"/>
            <w:r w:rsidRPr="005F44CD">
              <w:rPr>
                <w:lang w:val="en-US"/>
              </w:rPr>
              <w:t>:</w:t>
            </w:r>
          </w:p>
          <w:p w:rsidR="00E27E5D" w:rsidRPr="005F44CD" w:rsidRDefault="00E27E5D" w:rsidP="00E27E5D">
            <w:pPr>
              <w:rPr>
                <w:lang w:val="en-US"/>
              </w:rPr>
            </w:pPr>
            <w:r w:rsidRPr="005F44CD">
              <w:rPr>
                <w:lang w:val="en-US"/>
              </w:rPr>
              <w:t xml:space="preserve">• 1 </w:t>
            </w:r>
            <w:proofErr w:type="spellStart"/>
            <w:r w:rsidRPr="005F44CD">
              <w:rPr>
                <w:lang w:val="en-US"/>
              </w:rPr>
              <w:t>հատ</w:t>
            </w:r>
            <w:proofErr w:type="spellEnd"/>
            <w:r w:rsidRPr="005F44CD">
              <w:rPr>
                <w:lang w:val="en-US"/>
              </w:rPr>
              <w:t xml:space="preserve"> 1.92TB SSD SATA Read Intensive 6Gbps 512e 2.5in Hot-plug</w:t>
            </w:r>
          </w:p>
          <w:p w:rsidR="00E27E5D" w:rsidRDefault="00E27E5D" w:rsidP="00E27E5D">
            <w:pPr>
              <w:rPr>
                <w:lang w:val="en-US"/>
              </w:rPr>
            </w:pPr>
            <w:r w:rsidRPr="005F44CD">
              <w:rPr>
                <w:lang w:val="en-US"/>
              </w:rPr>
              <w:t xml:space="preserve">• 4 </w:t>
            </w:r>
            <w:proofErr w:type="spellStart"/>
            <w:r w:rsidRPr="005F44CD">
              <w:rPr>
                <w:lang w:val="en-US"/>
              </w:rPr>
              <w:t>հատ</w:t>
            </w:r>
            <w:proofErr w:type="spellEnd"/>
            <w:r w:rsidRPr="005F44CD">
              <w:rPr>
                <w:lang w:val="en-US"/>
              </w:rPr>
              <w:t xml:space="preserve"> 2.4TB 10K RPM SAS ISE 12Gbps 512e 2.5in Hot-plug:</w:t>
            </w:r>
          </w:p>
          <w:p w:rsidR="00E27E5D" w:rsidRDefault="00E27E5D" w:rsidP="00E27E5D">
            <w:pPr>
              <w:rPr>
                <w:lang w:val="en-US"/>
              </w:rPr>
            </w:pPr>
            <w:r w:rsidRPr="005F44CD">
              <w:rPr>
                <w:lang w:val="en-US"/>
              </w:rPr>
              <w:t xml:space="preserve">RAID </w:t>
            </w:r>
            <w:proofErr w:type="spellStart"/>
            <w:r w:rsidRPr="005F44CD">
              <w:rPr>
                <w:lang w:val="en-US"/>
              </w:rPr>
              <w:t>կոնտրոլեր</w:t>
            </w:r>
            <w:proofErr w:type="spellEnd"/>
            <w:r w:rsidRPr="005F44CD">
              <w:rPr>
                <w:lang w:val="en-US"/>
              </w:rPr>
              <w:t xml:space="preserve">: </w:t>
            </w:r>
            <w:r w:rsidRPr="00C27756">
              <w:rPr>
                <w:lang w:val="en-US"/>
              </w:rPr>
              <w:t xml:space="preserve"> </w:t>
            </w:r>
            <w:proofErr w:type="spellStart"/>
            <w:r w:rsidRPr="00C27756">
              <w:rPr>
                <w:lang w:val="en-US"/>
              </w:rPr>
              <w:t>Պետք</w:t>
            </w:r>
            <w:proofErr w:type="spellEnd"/>
            <w:r w:rsidRPr="00C27756">
              <w:rPr>
                <w:lang w:val="en-US"/>
              </w:rPr>
              <w:t xml:space="preserve"> է </w:t>
            </w:r>
            <w:proofErr w:type="spellStart"/>
            <w:r w:rsidRPr="00C27756">
              <w:rPr>
                <w:lang w:val="en-US"/>
              </w:rPr>
              <w:t>տեղադրված</w:t>
            </w:r>
            <w:proofErr w:type="spellEnd"/>
            <w:r w:rsidRPr="00C27756">
              <w:rPr>
                <w:lang w:val="en-US"/>
              </w:rPr>
              <w:t xml:space="preserve"> </w:t>
            </w:r>
            <w:proofErr w:type="spellStart"/>
            <w:r w:rsidRPr="00C27756">
              <w:rPr>
                <w:lang w:val="en-US"/>
              </w:rPr>
              <w:t>լինի</w:t>
            </w:r>
            <w:proofErr w:type="spellEnd"/>
            <w:r w:rsidRPr="00C27756">
              <w:rPr>
                <w:lang w:val="en-US"/>
              </w:rPr>
              <w:t xml:space="preserve"> RAID-</w:t>
            </w:r>
            <w:proofErr w:type="spellStart"/>
            <w:r w:rsidRPr="00C27756">
              <w:rPr>
                <w:lang w:val="en-US"/>
              </w:rPr>
              <w:t>կոնտրոլեր</w:t>
            </w:r>
            <w:proofErr w:type="spellEnd"/>
            <w:r w:rsidRPr="00C27756">
              <w:rPr>
                <w:lang w:val="en-US"/>
              </w:rPr>
              <w:t xml:space="preserve">՝ </w:t>
            </w:r>
            <w:proofErr w:type="spellStart"/>
            <w:r w:rsidRPr="00C27756">
              <w:rPr>
                <w:lang w:val="en-US"/>
              </w:rPr>
              <w:t>հետևյալ</w:t>
            </w:r>
            <w:proofErr w:type="spellEnd"/>
            <w:r w:rsidRPr="00C27756">
              <w:rPr>
                <w:lang w:val="en-US"/>
              </w:rPr>
              <w:t xml:space="preserve"> </w:t>
            </w:r>
            <w:proofErr w:type="spellStart"/>
            <w:r w:rsidRPr="00C27756">
              <w:rPr>
                <w:lang w:val="en-US"/>
              </w:rPr>
              <w:t>բնութագրերով</w:t>
            </w:r>
            <w:proofErr w:type="spellEnd"/>
            <w:r w:rsidRPr="00C27756">
              <w:rPr>
                <w:lang w:val="en-US"/>
              </w:rPr>
              <w:t xml:space="preserve">. RAID </w:t>
            </w:r>
            <w:proofErr w:type="spellStart"/>
            <w:r w:rsidRPr="00C27756">
              <w:rPr>
                <w:lang w:val="en-US"/>
              </w:rPr>
              <w:t>մակարդակներ</w:t>
            </w:r>
            <w:proofErr w:type="spellEnd"/>
            <w:r w:rsidRPr="00C27756">
              <w:rPr>
                <w:lang w:val="en-US"/>
              </w:rPr>
              <w:t xml:space="preserve">՝ 0, 1, 10, 5; Pass-through/Non-RAID </w:t>
            </w:r>
            <w:proofErr w:type="spellStart"/>
            <w:r w:rsidRPr="00C27756">
              <w:rPr>
                <w:lang w:val="en-US"/>
              </w:rPr>
              <w:t>ռեժիմ</w:t>
            </w:r>
            <w:proofErr w:type="spellEnd"/>
            <w:r w:rsidRPr="00C27756">
              <w:rPr>
                <w:lang w:val="en-US"/>
              </w:rPr>
              <w:t xml:space="preserve">; Gen3 </w:t>
            </w:r>
            <w:proofErr w:type="spellStart"/>
            <w:r w:rsidRPr="00C27756">
              <w:rPr>
                <w:lang w:val="en-US"/>
              </w:rPr>
              <w:t>PCIe</w:t>
            </w:r>
            <w:proofErr w:type="spellEnd"/>
            <w:r w:rsidRPr="00C27756">
              <w:rPr>
                <w:lang w:val="en-US"/>
              </w:rPr>
              <w:t xml:space="preserve"> 3.0 x8 (8 GT/s) </w:t>
            </w:r>
            <w:r>
              <w:rPr>
                <w:lang w:val="hy-AM"/>
              </w:rPr>
              <w:t>վերոնշյալ սկավառակները համատեղ աշխատանաքը ապահովելու համար</w:t>
            </w:r>
            <w:r w:rsidRPr="00C27756">
              <w:rPr>
                <w:lang w:val="en-US"/>
              </w:rPr>
              <w:t>:</w:t>
            </w:r>
          </w:p>
          <w:p w:rsidR="00E27E5D" w:rsidRPr="005F44CD" w:rsidRDefault="00E27E5D" w:rsidP="00E27E5D">
            <w:pPr>
              <w:rPr>
                <w:lang w:val="en-US"/>
              </w:rPr>
            </w:pPr>
            <w:proofErr w:type="spellStart"/>
            <w:r w:rsidRPr="005F44CD">
              <w:rPr>
                <w:lang w:val="en-US"/>
              </w:rPr>
              <w:t>Ցանցային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ինտերֆեյս</w:t>
            </w:r>
            <w:proofErr w:type="spellEnd"/>
            <w:r w:rsidRPr="005F44CD">
              <w:rPr>
                <w:lang w:val="en-US"/>
              </w:rPr>
              <w:t>:</w:t>
            </w:r>
          </w:p>
          <w:p w:rsidR="00E27E5D" w:rsidRPr="005F44CD" w:rsidRDefault="00E27E5D" w:rsidP="00E27E5D">
            <w:pPr>
              <w:rPr>
                <w:lang w:val="en-US"/>
              </w:rPr>
            </w:pPr>
            <w:r w:rsidRPr="005F44CD">
              <w:rPr>
                <w:lang w:val="en-US"/>
              </w:rPr>
              <w:t>Dual Port 10GbE SFP+, OCP NIC 3.0</w:t>
            </w:r>
          </w:p>
          <w:p w:rsidR="00E27E5D" w:rsidRPr="00C27756" w:rsidRDefault="00E27E5D" w:rsidP="00E27E5D">
            <w:pPr>
              <w:rPr>
                <w:lang w:val="hy-AM"/>
              </w:rPr>
            </w:pPr>
            <w:r w:rsidRPr="005F44CD">
              <w:rPr>
                <w:lang w:val="en-US"/>
              </w:rPr>
              <w:t>Dual Port 1Gb On-Board LOM:</w:t>
            </w:r>
            <w:r>
              <w:rPr>
                <w:lang w:val="hy-AM"/>
              </w:rPr>
              <w:t xml:space="preserve"> Չ</w:t>
            </w:r>
            <w:r w:rsidRPr="00C27756">
              <w:rPr>
                <w:lang w:val="hy-AM"/>
              </w:rPr>
              <w:t>պետք է զբաղեցնի PCIe- ի համար նախատեսված հավելյալ սլոտ:</w:t>
            </w:r>
          </w:p>
          <w:p w:rsidR="00E27E5D" w:rsidRPr="005E3D15" w:rsidRDefault="00E27E5D" w:rsidP="00E27E5D">
            <w:pPr>
              <w:rPr>
                <w:lang w:val="hy-AM"/>
              </w:rPr>
            </w:pPr>
            <w:r w:rsidRPr="005E3D15">
              <w:rPr>
                <w:lang w:val="hy-AM"/>
              </w:rPr>
              <w:t xml:space="preserve">Կառավարում: iDRAC9, Enterprise 15G /  iLO remote console </w:t>
            </w:r>
            <w:r>
              <w:rPr>
                <w:lang w:val="hy-AM"/>
              </w:rPr>
              <w:t>կամ համառժեք</w:t>
            </w:r>
            <w:r w:rsidRPr="005E3D15">
              <w:rPr>
                <w:lang w:val="hy-AM"/>
              </w:rPr>
              <w:t xml:space="preserve"> (ամբողջական հեռակա կառավարման լիցենզիա):</w:t>
            </w:r>
          </w:p>
          <w:p w:rsidR="00E27E5D" w:rsidRDefault="00E27E5D" w:rsidP="00E27E5D">
            <w:pPr>
              <w:rPr>
                <w:lang w:val="en-US"/>
              </w:rPr>
            </w:pPr>
            <w:proofErr w:type="spellStart"/>
            <w:r w:rsidRPr="005F44CD">
              <w:rPr>
                <w:lang w:val="en-US"/>
              </w:rPr>
              <w:t>Անվտանգություն</w:t>
            </w:r>
            <w:proofErr w:type="spellEnd"/>
            <w:r w:rsidRPr="005F44CD">
              <w:rPr>
                <w:lang w:val="en-US"/>
              </w:rPr>
              <w:t>: Trusted Platform Module 2.0 V6:</w:t>
            </w:r>
          </w:p>
          <w:p w:rsidR="00E27E5D" w:rsidRDefault="00E27E5D" w:rsidP="00E27E5D">
            <w:pPr>
              <w:rPr>
                <w:lang w:val="en-US"/>
              </w:rPr>
            </w:pPr>
            <w:proofErr w:type="spellStart"/>
            <w:r w:rsidRPr="00EB52C8">
              <w:rPr>
                <w:lang w:val="en-US"/>
              </w:rPr>
              <w:t>PCIe</w:t>
            </w:r>
            <w:proofErr w:type="spellEnd"/>
            <w:r w:rsidRPr="00EB52C8">
              <w:rPr>
                <w:lang w:val="en-US"/>
              </w:rPr>
              <w:t xml:space="preserve"> Riser (</w:t>
            </w:r>
            <w:proofErr w:type="spellStart"/>
            <w:r w:rsidRPr="00EB52C8">
              <w:rPr>
                <w:lang w:val="en-US"/>
              </w:rPr>
              <w:t>Սերվերի</w:t>
            </w:r>
            <w:proofErr w:type="spellEnd"/>
            <w:r w:rsidRPr="00EB52C8">
              <w:rPr>
                <w:lang w:val="en-US"/>
              </w:rPr>
              <w:t xml:space="preserve"> </w:t>
            </w:r>
            <w:proofErr w:type="spellStart"/>
            <w:r w:rsidRPr="00EB52C8">
              <w:rPr>
                <w:lang w:val="en-US"/>
              </w:rPr>
              <w:t>մաս</w:t>
            </w:r>
            <w:proofErr w:type="spellEnd"/>
            <w:r>
              <w:rPr>
                <w:lang w:val="en-US"/>
              </w:rPr>
              <w:t xml:space="preserve">) - </w:t>
            </w:r>
            <w:proofErr w:type="spellStart"/>
            <w:r w:rsidRPr="00EB52C8">
              <w:rPr>
                <w:lang w:val="en-US"/>
              </w:rPr>
              <w:t>Տիպը</w:t>
            </w:r>
            <w:proofErr w:type="spellEnd"/>
            <w:r w:rsidRPr="00EB52C8">
              <w:rPr>
                <w:lang w:val="en-US"/>
              </w:rPr>
              <w:t xml:space="preserve">: Riser </w:t>
            </w:r>
            <w:proofErr w:type="spellStart"/>
            <w:r w:rsidRPr="00EB52C8">
              <w:rPr>
                <w:lang w:val="en-US"/>
              </w:rPr>
              <w:t>Config</w:t>
            </w:r>
            <w:proofErr w:type="spellEnd"/>
            <w:r w:rsidRPr="00EB52C8">
              <w:rPr>
                <w:lang w:val="en-US"/>
              </w:rPr>
              <w:t xml:space="preserve"> 0, 1 x16 LP (Low Profile) slot. </w:t>
            </w:r>
            <w:proofErr w:type="spellStart"/>
            <w:r w:rsidRPr="00EB52C8">
              <w:rPr>
                <w:lang w:val="en-US"/>
              </w:rPr>
              <w:t>Ապահովում</w:t>
            </w:r>
            <w:proofErr w:type="spellEnd"/>
            <w:r w:rsidRPr="00EB52C8">
              <w:rPr>
                <w:lang w:val="en-US"/>
              </w:rPr>
              <w:t xml:space="preserve"> է </w:t>
            </w:r>
            <w:proofErr w:type="spellStart"/>
            <w:r w:rsidRPr="00EB52C8">
              <w:rPr>
                <w:lang w:val="en-US"/>
              </w:rPr>
              <w:t>PCIe</w:t>
            </w:r>
            <w:proofErr w:type="spellEnd"/>
            <w:r w:rsidRPr="00EB52C8">
              <w:rPr>
                <w:lang w:val="en-US"/>
              </w:rPr>
              <w:t xml:space="preserve"> </w:t>
            </w:r>
            <w:proofErr w:type="spellStart"/>
            <w:r w:rsidRPr="00EB52C8">
              <w:rPr>
                <w:lang w:val="en-US"/>
              </w:rPr>
              <w:t>սլոտների</w:t>
            </w:r>
            <w:proofErr w:type="spellEnd"/>
            <w:r w:rsidRPr="00EB52C8">
              <w:rPr>
                <w:lang w:val="en-US"/>
              </w:rPr>
              <w:t xml:space="preserve"> </w:t>
            </w:r>
            <w:proofErr w:type="spellStart"/>
            <w:r w:rsidRPr="00EB52C8">
              <w:rPr>
                <w:lang w:val="en-US"/>
              </w:rPr>
              <w:t>հասանելիությունը</w:t>
            </w:r>
            <w:proofErr w:type="spellEnd"/>
            <w:r w:rsidRPr="00EB52C8">
              <w:rPr>
                <w:lang w:val="en-US"/>
              </w:rPr>
              <w:t xml:space="preserve"> 1U </w:t>
            </w:r>
            <w:proofErr w:type="spellStart"/>
            <w:r w:rsidRPr="00EB52C8">
              <w:rPr>
                <w:lang w:val="en-US"/>
              </w:rPr>
              <w:t>պատյանում</w:t>
            </w:r>
            <w:proofErr w:type="spellEnd"/>
            <w:r w:rsidRPr="00EB52C8">
              <w:rPr>
                <w:lang w:val="en-US"/>
              </w:rPr>
              <w:t xml:space="preserve"> </w:t>
            </w:r>
            <w:proofErr w:type="spellStart"/>
            <w:r w:rsidRPr="00EB52C8">
              <w:rPr>
                <w:lang w:val="en-US"/>
              </w:rPr>
              <w:t>լրացուցիչ</w:t>
            </w:r>
            <w:proofErr w:type="spellEnd"/>
            <w:r w:rsidRPr="00EB52C8">
              <w:rPr>
                <w:lang w:val="en-US"/>
              </w:rPr>
              <w:t xml:space="preserve"> </w:t>
            </w:r>
            <w:proofErr w:type="spellStart"/>
            <w:r w:rsidRPr="00EB52C8">
              <w:rPr>
                <w:lang w:val="en-US"/>
              </w:rPr>
              <w:t>քարտերի</w:t>
            </w:r>
            <w:proofErr w:type="spellEnd"/>
            <w:r w:rsidRPr="00EB52C8">
              <w:rPr>
                <w:lang w:val="en-US"/>
              </w:rPr>
              <w:t xml:space="preserve"> </w:t>
            </w:r>
            <w:proofErr w:type="spellStart"/>
            <w:r w:rsidRPr="00EB52C8">
              <w:rPr>
                <w:lang w:val="en-US"/>
              </w:rPr>
              <w:t>տեղադրման</w:t>
            </w:r>
            <w:proofErr w:type="spellEnd"/>
            <w:r w:rsidRPr="00EB52C8">
              <w:rPr>
                <w:lang w:val="en-US"/>
              </w:rPr>
              <w:t xml:space="preserve"> </w:t>
            </w:r>
            <w:proofErr w:type="spellStart"/>
            <w:r w:rsidRPr="00EB52C8">
              <w:rPr>
                <w:lang w:val="en-US"/>
              </w:rPr>
              <w:t>համար</w:t>
            </w:r>
            <w:proofErr w:type="spellEnd"/>
            <w:r w:rsidRPr="00EB52C8">
              <w:rPr>
                <w:lang w:val="en-US"/>
              </w:rPr>
              <w:t>:</w:t>
            </w:r>
          </w:p>
          <w:p w:rsidR="00E27E5D" w:rsidRDefault="00E27E5D" w:rsidP="00E27E5D">
            <w:pPr>
              <w:rPr>
                <w:lang w:val="en-US"/>
              </w:rPr>
            </w:pPr>
            <w:proofErr w:type="spellStart"/>
            <w:r w:rsidRPr="005F44CD">
              <w:rPr>
                <w:lang w:val="en-US"/>
              </w:rPr>
              <w:t>Սնուցում</w:t>
            </w:r>
            <w:proofErr w:type="spellEnd"/>
            <w:r w:rsidRPr="005F44CD">
              <w:rPr>
                <w:lang w:val="en-US"/>
              </w:rPr>
              <w:t xml:space="preserve">: </w:t>
            </w:r>
            <w:proofErr w:type="spellStart"/>
            <w:r w:rsidRPr="005F44CD">
              <w:rPr>
                <w:lang w:val="en-US"/>
              </w:rPr>
              <w:t>Կրկնակի</w:t>
            </w:r>
            <w:proofErr w:type="spellEnd"/>
            <w:r w:rsidRPr="005F44CD">
              <w:rPr>
                <w:lang w:val="en-US"/>
              </w:rPr>
              <w:t xml:space="preserve"> (1+1) </w:t>
            </w:r>
            <w:proofErr w:type="spellStart"/>
            <w:r w:rsidRPr="005F44CD">
              <w:rPr>
                <w:lang w:val="en-US"/>
              </w:rPr>
              <w:t>պահուստային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սնուցման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բլոկներ</w:t>
            </w:r>
            <w:proofErr w:type="spellEnd"/>
            <w:r w:rsidRPr="005F44CD">
              <w:rPr>
                <w:lang w:val="en-US"/>
              </w:rPr>
              <w:t>, 700W, Titanium Hot-Plug:</w:t>
            </w:r>
          </w:p>
          <w:p w:rsidR="00E27E5D" w:rsidRDefault="00E27E5D" w:rsidP="00E27E5D">
            <w:pPr>
              <w:rPr>
                <w:lang w:val="en-US"/>
              </w:rPr>
            </w:pPr>
            <w:proofErr w:type="spellStart"/>
            <w:r w:rsidRPr="005F44CD">
              <w:rPr>
                <w:lang w:val="en-US"/>
              </w:rPr>
              <w:lastRenderedPageBreak/>
              <w:t>Լրացուցիչ</w:t>
            </w:r>
            <w:proofErr w:type="spellEnd"/>
            <w:r w:rsidRPr="005F44CD">
              <w:rPr>
                <w:lang w:val="en-US"/>
              </w:rPr>
              <w:t xml:space="preserve">: </w:t>
            </w:r>
            <w:proofErr w:type="spellStart"/>
            <w:r w:rsidRPr="005F44CD">
              <w:rPr>
                <w:lang w:val="en-US"/>
              </w:rPr>
              <w:t>ReadyRails</w:t>
            </w:r>
            <w:proofErr w:type="spellEnd"/>
            <w:r w:rsidRPr="005F44CD">
              <w:rPr>
                <w:lang w:val="en-US"/>
              </w:rPr>
              <w:t xml:space="preserve"> A11 slide rails (</w:t>
            </w:r>
            <w:proofErr w:type="spellStart"/>
            <w:r w:rsidRPr="005F44CD">
              <w:rPr>
                <w:lang w:val="en-US"/>
              </w:rPr>
              <w:t>սերվերային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պահարանի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ռելսեր</w:t>
            </w:r>
            <w:proofErr w:type="spellEnd"/>
            <w:r w:rsidRPr="005F44CD">
              <w:rPr>
                <w:lang w:val="en-US"/>
              </w:rPr>
              <w:t>), Standard Bezel (</w:t>
            </w:r>
            <w:proofErr w:type="spellStart"/>
            <w:r w:rsidRPr="005F44CD">
              <w:rPr>
                <w:lang w:val="en-US"/>
              </w:rPr>
              <w:t>դիմացի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վահանակ</w:t>
            </w:r>
            <w:proofErr w:type="spellEnd"/>
            <w:r w:rsidRPr="005F44CD">
              <w:rPr>
                <w:lang w:val="en-US"/>
              </w:rPr>
              <w:t>):</w:t>
            </w:r>
          </w:p>
          <w:p w:rsidR="00E27E5D" w:rsidRDefault="00E27E5D" w:rsidP="00E27E5D">
            <w:pPr>
              <w:rPr>
                <w:lang w:val="en-US"/>
              </w:rPr>
            </w:pPr>
            <w:proofErr w:type="spellStart"/>
            <w:r w:rsidRPr="005F44CD">
              <w:rPr>
                <w:lang w:val="en-US"/>
              </w:rPr>
              <w:t>Օպերացիոն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համակարգ</w:t>
            </w:r>
            <w:proofErr w:type="spellEnd"/>
            <w:r w:rsidRPr="005F44CD">
              <w:rPr>
                <w:lang w:val="en-US"/>
              </w:rPr>
              <w:t>: Windows Server 2025 Standard Edition (16 Core +</w:t>
            </w:r>
            <w:r>
              <w:rPr>
                <w:lang w:val="hy-AM"/>
              </w:rPr>
              <w:t xml:space="preserve"> 2 հատ</w:t>
            </w:r>
            <w:r w:rsidRPr="005F44CD">
              <w:rPr>
                <w:lang w:val="en-US"/>
              </w:rPr>
              <w:t xml:space="preserve"> 2 Core </w:t>
            </w:r>
            <w:proofErr w:type="spellStart"/>
            <w:r w:rsidRPr="005F44CD">
              <w:rPr>
                <w:lang w:val="en-US"/>
              </w:rPr>
              <w:t>լիցենզիաներ</w:t>
            </w:r>
            <w:proofErr w:type="spellEnd"/>
            <w:r w:rsidRPr="005F44CD">
              <w:rPr>
                <w:lang w:val="en-US"/>
              </w:rPr>
              <w:t>):</w:t>
            </w:r>
          </w:p>
          <w:p w:rsidR="00E27E5D" w:rsidRPr="001D5EEA" w:rsidRDefault="00E27E5D" w:rsidP="00E27E5D">
            <w:pPr>
              <w:rPr>
                <w:lang w:val="en-US"/>
              </w:rPr>
            </w:pPr>
            <w:r w:rsidRPr="001D5EEA">
              <w:rPr>
                <w:lang w:val="en-US"/>
              </w:rPr>
              <w:t xml:space="preserve">Microsoft SQL Server </w:t>
            </w:r>
            <w:r>
              <w:rPr>
                <w:lang w:val="en-US"/>
              </w:rPr>
              <w:t>2022/</w:t>
            </w:r>
            <w:r w:rsidRPr="001D5EEA">
              <w:rPr>
                <w:lang w:val="en-US"/>
              </w:rPr>
              <w:t>2025 Standard (server license)</w:t>
            </w:r>
          </w:p>
          <w:p w:rsidR="00E27E5D" w:rsidRDefault="00E27E5D" w:rsidP="00E27E5D">
            <w:pPr>
              <w:rPr>
                <w:lang w:val="hy-AM"/>
              </w:rPr>
            </w:pPr>
            <w:proofErr w:type="spellStart"/>
            <w:r w:rsidRPr="00C27756">
              <w:rPr>
                <w:lang w:val="en-US"/>
              </w:rPr>
              <w:t>Պետք</w:t>
            </w:r>
            <w:proofErr w:type="spellEnd"/>
            <w:r w:rsidRPr="00C27756">
              <w:rPr>
                <w:lang w:val="en-US"/>
              </w:rPr>
              <w:t xml:space="preserve"> է </w:t>
            </w:r>
            <w:proofErr w:type="spellStart"/>
            <w:r w:rsidRPr="00C27756">
              <w:rPr>
                <w:lang w:val="en-US"/>
              </w:rPr>
              <w:t>ներառի</w:t>
            </w:r>
            <w:proofErr w:type="spellEnd"/>
            <w:r w:rsidRPr="00C27756">
              <w:rPr>
                <w:lang w:val="en-US"/>
              </w:rPr>
              <w:t xml:space="preserve"> </w:t>
            </w:r>
            <w:proofErr w:type="spellStart"/>
            <w:r w:rsidRPr="00C27756">
              <w:rPr>
                <w:lang w:val="en-US"/>
              </w:rPr>
              <w:t>էլեկտրական</w:t>
            </w:r>
            <w:proofErr w:type="spellEnd"/>
            <w:r w:rsidRPr="00C27756">
              <w:rPr>
                <w:lang w:val="en-US"/>
              </w:rPr>
              <w:t xml:space="preserve"> </w:t>
            </w:r>
            <w:proofErr w:type="spellStart"/>
            <w:r w:rsidRPr="00C27756">
              <w:rPr>
                <w:lang w:val="en-US"/>
              </w:rPr>
              <w:t>ցանցին</w:t>
            </w:r>
            <w:proofErr w:type="spellEnd"/>
            <w:r w:rsidRPr="00C27756">
              <w:rPr>
                <w:lang w:val="en-US"/>
              </w:rPr>
              <w:t xml:space="preserve"> </w:t>
            </w:r>
            <w:proofErr w:type="spellStart"/>
            <w:r w:rsidRPr="00C27756">
              <w:rPr>
                <w:lang w:val="en-US"/>
              </w:rPr>
              <w:t>միանալու</w:t>
            </w:r>
            <w:proofErr w:type="spellEnd"/>
            <w:r w:rsidRPr="00C27756">
              <w:rPr>
                <w:lang w:val="en-US"/>
              </w:rPr>
              <w:t xml:space="preserve"> </w:t>
            </w:r>
            <w:proofErr w:type="spellStart"/>
            <w:r w:rsidRPr="00C27756">
              <w:rPr>
                <w:lang w:val="en-US"/>
              </w:rPr>
              <w:t>համար</w:t>
            </w:r>
            <w:proofErr w:type="spellEnd"/>
            <w:r w:rsidRPr="00C27756">
              <w:rPr>
                <w:lang w:val="en-US"/>
              </w:rPr>
              <w:t xml:space="preserve"> </w:t>
            </w:r>
            <w:proofErr w:type="spellStart"/>
            <w:r w:rsidRPr="00C27756">
              <w:rPr>
                <w:lang w:val="en-US"/>
              </w:rPr>
              <w:t>անհրաժեշտ</w:t>
            </w:r>
            <w:proofErr w:type="spellEnd"/>
            <w:r w:rsidRPr="00C27756">
              <w:rPr>
                <w:lang w:val="en-US"/>
              </w:rPr>
              <w:t xml:space="preserve"> </w:t>
            </w:r>
            <w:proofErr w:type="spellStart"/>
            <w:r w:rsidRPr="00C27756">
              <w:rPr>
                <w:lang w:val="en-US"/>
              </w:rPr>
              <w:t>լարերի</w:t>
            </w:r>
            <w:proofErr w:type="spellEnd"/>
            <w:r w:rsidRPr="00C27756">
              <w:rPr>
                <w:lang w:val="en-US"/>
              </w:rPr>
              <w:t xml:space="preserve"> </w:t>
            </w:r>
            <w:proofErr w:type="spellStart"/>
            <w:r w:rsidRPr="00C27756">
              <w:rPr>
                <w:lang w:val="en-US"/>
              </w:rPr>
              <w:t>փաթեթ</w:t>
            </w:r>
            <w:proofErr w:type="spellEnd"/>
            <w:r>
              <w:rPr>
                <w:lang w:val="hy-AM"/>
              </w:rPr>
              <w:t>։</w:t>
            </w:r>
          </w:p>
          <w:p w:rsidR="00E27E5D" w:rsidRPr="00830D00" w:rsidRDefault="00E27E5D" w:rsidP="00E27E5D">
            <w:pPr>
              <w:rPr>
                <w:lang w:val="hy-AM"/>
              </w:rPr>
            </w:pPr>
            <w:r w:rsidRPr="00830D00">
              <w:rPr>
                <w:lang w:val="hy-AM"/>
              </w:rPr>
              <w:t>Սերվերը պետք է լինի նոր, չօգտագործված, տուփով և իր գործարանային բոլոր փաստաթղթերով:</w:t>
            </w:r>
          </w:p>
          <w:p w:rsidR="00E27E5D" w:rsidRDefault="00E27E5D" w:rsidP="00E27E5D">
            <w:pPr>
              <w:rPr>
                <w:lang w:val="en-US"/>
              </w:rPr>
            </w:pPr>
            <w:proofErr w:type="spellStart"/>
            <w:r w:rsidRPr="005F44CD">
              <w:rPr>
                <w:lang w:val="en-US"/>
              </w:rPr>
              <w:t>Սերվերային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պահարան</w:t>
            </w:r>
            <w:proofErr w:type="spellEnd"/>
            <w:r w:rsidRPr="005F44CD">
              <w:rPr>
                <w:lang w:val="en-US"/>
              </w:rPr>
              <w:t xml:space="preserve"> (Rack Cabinet </w:t>
            </w:r>
            <w:r>
              <w:rPr>
                <w:lang w:val="en-US"/>
              </w:rPr>
              <w:t>6U/</w:t>
            </w:r>
            <w:r w:rsidRPr="005F44CD">
              <w:rPr>
                <w:lang w:val="en-US"/>
              </w:rPr>
              <w:t>9U)</w:t>
            </w:r>
          </w:p>
          <w:p w:rsidR="00E27E5D" w:rsidRPr="005F44CD" w:rsidRDefault="00E27E5D" w:rsidP="00E27E5D">
            <w:pPr>
              <w:rPr>
                <w:lang w:val="en-US"/>
              </w:rPr>
            </w:pPr>
            <w:proofErr w:type="spellStart"/>
            <w:r w:rsidRPr="005F44CD">
              <w:rPr>
                <w:lang w:val="en-US"/>
              </w:rPr>
              <w:t>Տիպը</w:t>
            </w:r>
            <w:proofErr w:type="spellEnd"/>
            <w:r w:rsidRPr="005F44CD">
              <w:rPr>
                <w:lang w:val="en-US"/>
              </w:rPr>
              <w:t xml:space="preserve">: </w:t>
            </w:r>
            <w:proofErr w:type="spellStart"/>
            <w:r w:rsidRPr="005F44CD">
              <w:rPr>
                <w:lang w:val="en-US"/>
              </w:rPr>
              <w:t>Պատի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կամ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հատակադիր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պահարան</w:t>
            </w:r>
            <w:proofErr w:type="spellEnd"/>
            <w:r w:rsidRPr="005F44CD">
              <w:rPr>
                <w:lang w:val="en-US"/>
              </w:rPr>
              <w:t xml:space="preserve"> </w:t>
            </w:r>
            <w:r>
              <w:rPr>
                <w:lang w:val="en-US"/>
              </w:rPr>
              <w:t>6U/</w:t>
            </w:r>
            <w:r w:rsidRPr="005F44CD">
              <w:rPr>
                <w:lang w:val="en-US"/>
              </w:rPr>
              <w:t xml:space="preserve">9U </w:t>
            </w:r>
            <w:proofErr w:type="spellStart"/>
            <w:r w:rsidRPr="005F44CD">
              <w:rPr>
                <w:lang w:val="en-US"/>
              </w:rPr>
              <w:t>բարձրությամբ</w:t>
            </w:r>
            <w:proofErr w:type="spellEnd"/>
            <w:r w:rsidRPr="005F44CD">
              <w:rPr>
                <w:lang w:val="en-US"/>
              </w:rPr>
              <w:t>:</w:t>
            </w:r>
          </w:p>
          <w:p w:rsidR="00E27E5D" w:rsidRPr="005F44CD" w:rsidRDefault="00E27E5D" w:rsidP="00E27E5D">
            <w:pPr>
              <w:rPr>
                <w:lang w:val="en-US"/>
              </w:rPr>
            </w:pPr>
            <w:r w:rsidRPr="005F44CD">
              <w:rPr>
                <w:lang w:val="en-US"/>
              </w:rPr>
              <w:t xml:space="preserve">• </w:t>
            </w:r>
            <w:proofErr w:type="spellStart"/>
            <w:r w:rsidRPr="005F44CD">
              <w:rPr>
                <w:lang w:val="en-US"/>
              </w:rPr>
              <w:t>Խորություն</w:t>
            </w:r>
            <w:proofErr w:type="spellEnd"/>
            <w:r w:rsidRPr="005F44CD">
              <w:rPr>
                <w:lang w:val="en-US"/>
              </w:rPr>
              <w:t xml:space="preserve">: 1000 </w:t>
            </w:r>
            <w:proofErr w:type="spellStart"/>
            <w:r w:rsidRPr="005F44CD">
              <w:rPr>
                <w:lang w:val="en-US"/>
              </w:rPr>
              <w:t>մմ</w:t>
            </w:r>
            <w:proofErr w:type="spellEnd"/>
            <w:r w:rsidRPr="005F44CD">
              <w:rPr>
                <w:lang w:val="en-US"/>
              </w:rPr>
              <w:t xml:space="preserve"> (Deep) — </w:t>
            </w:r>
            <w:proofErr w:type="spellStart"/>
            <w:r w:rsidRPr="005F44CD">
              <w:rPr>
                <w:lang w:val="en-US"/>
              </w:rPr>
              <w:t>պարտադիր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պահանջ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սերվերի</w:t>
            </w:r>
            <w:proofErr w:type="spellEnd"/>
            <w:r w:rsidRPr="005F44CD">
              <w:rPr>
                <w:lang w:val="en-US"/>
              </w:rPr>
              <w:t xml:space="preserve"> և </w:t>
            </w:r>
            <w:proofErr w:type="spellStart"/>
            <w:r w:rsidRPr="005F44CD">
              <w:rPr>
                <w:lang w:val="en-US"/>
              </w:rPr>
              <w:t>մալուխների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տեղավորման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համար</w:t>
            </w:r>
            <w:proofErr w:type="spellEnd"/>
            <w:r w:rsidRPr="005F44CD">
              <w:rPr>
                <w:lang w:val="en-US"/>
              </w:rPr>
              <w:t>:</w:t>
            </w:r>
          </w:p>
          <w:p w:rsidR="00E27E5D" w:rsidRPr="005F44CD" w:rsidRDefault="00E27E5D" w:rsidP="00E27E5D">
            <w:pPr>
              <w:rPr>
                <w:lang w:val="en-US"/>
              </w:rPr>
            </w:pPr>
            <w:r w:rsidRPr="005F44CD">
              <w:rPr>
                <w:lang w:val="en-US"/>
              </w:rPr>
              <w:t xml:space="preserve">• </w:t>
            </w:r>
            <w:proofErr w:type="spellStart"/>
            <w:r w:rsidRPr="005F44CD">
              <w:rPr>
                <w:lang w:val="en-US"/>
              </w:rPr>
              <w:t>Լայնություն</w:t>
            </w:r>
            <w:proofErr w:type="spellEnd"/>
            <w:r w:rsidRPr="005F44CD">
              <w:rPr>
                <w:lang w:val="en-US"/>
              </w:rPr>
              <w:t xml:space="preserve">: 19" </w:t>
            </w:r>
            <w:proofErr w:type="spellStart"/>
            <w:r w:rsidRPr="005F44CD">
              <w:rPr>
                <w:lang w:val="en-US"/>
              </w:rPr>
              <w:t>ստանդարտ</w:t>
            </w:r>
            <w:proofErr w:type="spellEnd"/>
            <w:r w:rsidRPr="005F44CD">
              <w:rPr>
                <w:lang w:val="en-US"/>
              </w:rPr>
              <w:t>:</w:t>
            </w:r>
          </w:p>
          <w:p w:rsidR="00E27E5D" w:rsidRDefault="00E27E5D" w:rsidP="00E27E5D">
            <w:pPr>
              <w:rPr>
                <w:lang w:val="en-US"/>
              </w:rPr>
            </w:pPr>
            <w:r w:rsidRPr="005F44CD">
              <w:rPr>
                <w:lang w:val="en-US"/>
              </w:rPr>
              <w:t xml:space="preserve">• </w:t>
            </w:r>
            <w:proofErr w:type="spellStart"/>
            <w:r w:rsidRPr="005F44CD">
              <w:rPr>
                <w:lang w:val="en-US"/>
              </w:rPr>
              <w:t>Հատկություններ</w:t>
            </w:r>
            <w:proofErr w:type="spellEnd"/>
            <w:r w:rsidRPr="005F44CD">
              <w:rPr>
                <w:lang w:val="en-US"/>
              </w:rPr>
              <w:t xml:space="preserve">: </w:t>
            </w:r>
            <w:proofErr w:type="spellStart"/>
            <w:r w:rsidRPr="005F44CD">
              <w:rPr>
                <w:lang w:val="en-US"/>
              </w:rPr>
              <w:t>Առջևի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ապակյա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կամ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մետաղական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ցանցավոր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դուռ</w:t>
            </w:r>
            <w:proofErr w:type="spellEnd"/>
            <w:r w:rsidRPr="005F44CD">
              <w:rPr>
                <w:lang w:val="en-US"/>
              </w:rPr>
              <w:t xml:space="preserve">, </w:t>
            </w:r>
            <w:proofErr w:type="spellStart"/>
            <w:r w:rsidRPr="005F44CD">
              <w:rPr>
                <w:lang w:val="en-US"/>
              </w:rPr>
              <w:t>կողային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բացվող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վահանակներ</w:t>
            </w:r>
            <w:proofErr w:type="spellEnd"/>
            <w:r w:rsidRPr="005F44CD">
              <w:rPr>
                <w:lang w:val="en-US"/>
              </w:rPr>
              <w:t xml:space="preserve">, </w:t>
            </w:r>
            <w:proofErr w:type="spellStart"/>
            <w:r w:rsidRPr="005F44CD">
              <w:rPr>
                <w:lang w:val="en-US"/>
              </w:rPr>
              <w:t>օդափոխության</w:t>
            </w:r>
            <w:proofErr w:type="spellEnd"/>
            <w:r w:rsidRPr="005F44CD">
              <w:rPr>
                <w:lang w:val="en-US"/>
              </w:rPr>
              <w:t xml:space="preserve"> </w:t>
            </w:r>
            <w:proofErr w:type="spellStart"/>
            <w:r w:rsidRPr="005F44CD">
              <w:rPr>
                <w:lang w:val="en-US"/>
              </w:rPr>
              <w:t>անցքեր</w:t>
            </w:r>
            <w:proofErr w:type="spellEnd"/>
            <w:r w:rsidRPr="005F44CD">
              <w:rPr>
                <w:lang w:val="en-US"/>
              </w:rPr>
              <w:t>:</w:t>
            </w:r>
          </w:p>
          <w:p w:rsidR="00E27E5D" w:rsidRDefault="00E27E5D" w:rsidP="00E27E5D">
            <w:pPr>
              <w:rPr>
                <w:lang w:val="en-US"/>
              </w:rPr>
            </w:pPr>
            <w:proofErr w:type="spellStart"/>
            <w:r>
              <w:t>Էլեկտրական</w:t>
            </w:r>
            <w:proofErr w:type="spellEnd"/>
            <w:r w:rsidRPr="000B7172">
              <w:rPr>
                <w:lang w:val="en-US"/>
              </w:rPr>
              <w:t xml:space="preserve"> </w:t>
            </w:r>
            <w:proofErr w:type="spellStart"/>
            <w:r>
              <w:t>բաշխիչ</w:t>
            </w:r>
            <w:proofErr w:type="spellEnd"/>
            <w:r w:rsidRPr="000B7172">
              <w:rPr>
                <w:lang w:val="en-US"/>
              </w:rPr>
              <w:t xml:space="preserve"> (PDU)</w:t>
            </w:r>
            <w:r w:rsidRPr="000B7172">
              <w:rPr>
                <w:lang w:val="en-US"/>
              </w:rPr>
              <w:tab/>
            </w:r>
          </w:p>
          <w:p w:rsidR="00E27E5D" w:rsidRPr="000B7172" w:rsidRDefault="00E27E5D" w:rsidP="00E27E5D">
            <w:pPr>
              <w:rPr>
                <w:lang w:val="en-US"/>
              </w:rPr>
            </w:pPr>
            <w:proofErr w:type="spellStart"/>
            <w:r>
              <w:t>Տիպը</w:t>
            </w:r>
            <w:proofErr w:type="spellEnd"/>
            <w:r w:rsidRPr="000B7172">
              <w:rPr>
                <w:lang w:val="en-US"/>
              </w:rPr>
              <w:t xml:space="preserve">: </w:t>
            </w:r>
            <w:proofErr w:type="spellStart"/>
            <w:r>
              <w:t>Հորիզոնական</w:t>
            </w:r>
            <w:proofErr w:type="spellEnd"/>
            <w:r w:rsidRPr="000B7172">
              <w:rPr>
                <w:lang w:val="en-US"/>
              </w:rPr>
              <w:t xml:space="preserve"> (1U) </w:t>
            </w:r>
            <w:proofErr w:type="spellStart"/>
            <w:r>
              <w:t>սերվերային</w:t>
            </w:r>
            <w:proofErr w:type="spellEnd"/>
            <w:r w:rsidRPr="000B7172">
              <w:rPr>
                <w:lang w:val="en-US"/>
              </w:rPr>
              <w:t xml:space="preserve"> </w:t>
            </w:r>
            <w:proofErr w:type="spellStart"/>
            <w:r>
              <w:t>վարդակների</w:t>
            </w:r>
            <w:proofErr w:type="spellEnd"/>
            <w:r w:rsidRPr="000B7172">
              <w:rPr>
                <w:lang w:val="en-US"/>
              </w:rPr>
              <w:t xml:space="preserve"> </w:t>
            </w:r>
            <w:proofErr w:type="spellStart"/>
            <w:r>
              <w:t>բլոկ</w:t>
            </w:r>
            <w:proofErr w:type="spellEnd"/>
            <w:r w:rsidRPr="000B7172">
              <w:rPr>
                <w:lang w:val="en-US"/>
              </w:rPr>
              <w:t>:</w:t>
            </w:r>
          </w:p>
          <w:p w:rsidR="00E27E5D" w:rsidRPr="000B7172" w:rsidRDefault="00E27E5D" w:rsidP="00E27E5D">
            <w:pPr>
              <w:rPr>
                <w:lang w:val="en-US"/>
              </w:rPr>
            </w:pPr>
            <w:r w:rsidRPr="000B7172">
              <w:rPr>
                <w:lang w:val="en-US"/>
              </w:rPr>
              <w:t xml:space="preserve">• </w:t>
            </w:r>
            <w:proofErr w:type="spellStart"/>
            <w:r>
              <w:t>Վարդակներ</w:t>
            </w:r>
            <w:proofErr w:type="spellEnd"/>
            <w:r w:rsidRPr="000B7172">
              <w:rPr>
                <w:lang w:val="en-US"/>
              </w:rPr>
              <w:t xml:space="preserve">: 8 </w:t>
            </w:r>
            <w:proofErr w:type="spellStart"/>
            <w:r>
              <w:t>հատ</w:t>
            </w:r>
            <w:proofErr w:type="spellEnd"/>
            <w:r w:rsidRPr="000B7172">
              <w:rPr>
                <w:lang w:val="en-US"/>
              </w:rPr>
              <w:t xml:space="preserve"> </w:t>
            </w:r>
            <w:proofErr w:type="spellStart"/>
            <w:r w:rsidRPr="000B7172">
              <w:rPr>
                <w:lang w:val="en-US"/>
              </w:rPr>
              <w:t>Schuko</w:t>
            </w:r>
            <w:proofErr w:type="spellEnd"/>
            <w:r w:rsidRPr="000B7172">
              <w:rPr>
                <w:lang w:val="en-US"/>
              </w:rPr>
              <w:t xml:space="preserve"> (Standard EU):</w:t>
            </w:r>
          </w:p>
          <w:p w:rsidR="00E27E5D" w:rsidRPr="00EB52C8" w:rsidRDefault="00E27E5D" w:rsidP="00E27E5D">
            <w:pPr>
              <w:rPr>
                <w:lang w:val="en-US"/>
              </w:rPr>
            </w:pPr>
            <w:r w:rsidRPr="00EB52C8">
              <w:rPr>
                <w:lang w:val="en-US"/>
              </w:rPr>
              <w:t xml:space="preserve">• </w:t>
            </w:r>
            <w:proofErr w:type="spellStart"/>
            <w:r>
              <w:t>Պաշտպանություն</w:t>
            </w:r>
            <w:proofErr w:type="spellEnd"/>
            <w:r w:rsidRPr="00EB52C8">
              <w:rPr>
                <w:lang w:val="en-US"/>
              </w:rPr>
              <w:t xml:space="preserve">: </w:t>
            </w:r>
            <w:proofErr w:type="spellStart"/>
            <w:r>
              <w:t>Գերբեռնվածությունից</w:t>
            </w:r>
            <w:proofErr w:type="spellEnd"/>
            <w:r w:rsidRPr="00EB52C8">
              <w:rPr>
                <w:lang w:val="en-US"/>
              </w:rPr>
              <w:t xml:space="preserve"> </w:t>
            </w:r>
            <w:proofErr w:type="spellStart"/>
            <w:r>
              <w:t>պաշտպանող</w:t>
            </w:r>
            <w:proofErr w:type="spellEnd"/>
            <w:r w:rsidRPr="00EB52C8">
              <w:rPr>
                <w:lang w:val="en-US"/>
              </w:rPr>
              <w:t xml:space="preserve"> </w:t>
            </w:r>
            <w:proofErr w:type="spellStart"/>
            <w:r>
              <w:t>ավտոմատ</w:t>
            </w:r>
            <w:proofErr w:type="spellEnd"/>
            <w:r w:rsidRPr="00EB52C8">
              <w:rPr>
                <w:lang w:val="en-US"/>
              </w:rPr>
              <w:t xml:space="preserve"> </w:t>
            </w:r>
            <w:proofErr w:type="spellStart"/>
            <w:r>
              <w:t>անջատիչով</w:t>
            </w:r>
            <w:proofErr w:type="spellEnd"/>
            <w:r w:rsidRPr="00EB52C8">
              <w:rPr>
                <w:lang w:val="en-US"/>
              </w:rPr>
              <w:t xml:space="preserve"> (Circuit Breaker):</w:t>
            </w:r>
          </w:p>
          <w:p w:rsidR="00E27E5D" w:rsidRPr="00EB52C8" w:rsidRDefault="00E27E5D" w:rsidP="00E27E5D">
            <w:pPr>
              <w:rPr>
                <w:lang w:val="en-US"/>
              </w:rPr>
            </w:pPr>
            <w:proofErr w:type="spellStart"/>
            <w:r>
              <w:t>Միջցանցային</w:t>
            </w:r>
            <w:proofErr w:type="spellEnd"/>
            <w:r w:rsidRPr="00EB52C8">
              <w:rPr>
                <w:lang w:val="en-US"/>
              </w:rPr>
              <w:t xml:space="preserve"> </w:t>
            </w:r>
            <w:proofErr w:type="spellStart"/>
            <w:r>
              <w:t>էկրան</w:t>
            </w:r>
            <w:proofErr w:type="spellEnd"/>
            <w:r w:rsidRPr="00EB52C8">
              <w:rPr>
                <w:lang w:val="en-US"/>
              </w:rPr>
              <w:t xml:space="preserve"> (Firewall):</w:t>
            </w:r>
          </w:p>
          <w:p w:rsidR="00E27E5D" w:rsidRPr="000B7172" w:rsidRDefault="00E27E5D" w:rsidP="00E27E5D">
            <w:pPr>
              <w:rPr>
                <w:lang w:val="en-US"/>
              </w:rPr>
            </w:pPr>
            <w:r w:rsidRPr="000B7172">
              <w:rPr>
                <w:lang w:val="en-US"/>
              </w:rPr>
              <w:t xml:space="preserve">• </w:t>
            </w:r>
            <w:proofErr w:type="spellStart"/>
            <w:r>
              <w:t>Բնութագիր</w:t>
            </w:r>
            <w:proofErr w:type="spellEnd"/>
            <w:r w:rsidRPr="000B7172">
              <w:rPr>
                <w:lang w:val="en-US"/>
              </w:rPr>
              <w:t xml:space="preserve">: 8x1GbE </w:t>
            </w:r>
            <w:proofErr w:type="spellStart"/>
            <w:r>
              <w:t>պորտեր</w:t>
            </w:r>
            <w:proofErr w:type="spellEnd"/>
            <w:r w:rsidRPr="000B7172">
              <w:rPr>
                <w:lang w:val="en-US"/>
              </w:rPr>
              <w:t xml:space="preserve">, 4GB RAM, 8GB Flash, </w:t>
            </w:r>
            <w:proofErr w:type="spellStart"/>
            <w:r w:rsidRPr="000B7172">
              <w:rPr>
                <w:lang w:val="en-US"/>
              </w:rPr>
              <w:t>Junos</w:t>
            </w:r>
            <w:proofErr w:type="spellEnd"/>
            <w:r w:rsidRPr="000B7172">
              <w:rPr>
                <w:lang w:val="en-US"/>
              </w:rPr>
              <w:t xml:space="preserve"> Software Base:</w:t>
            </w:r>
          </w:p>
          <w:p w:rsidR="000B7172" w:rsidRPr="00EB52C8" w:rsidRDefault="00E27E5D" w:rsidP="00E27E5D">
            <w:pPr>
              <w:rPr>
                <w:lang w:val="en-US"/>
              </w:rPr>
            </w:pPr>
            <w:r w:rsidRPr="00EB52C8">
              <w:rPr>
                <w:lang w:val="en-US"/>
              </w:rPr>
              <w:t xml:space="preserve">• </w:t>
            </w:r>
            <w:proofErr w:type="spellStart"/>
            <w:r>
              <w:t>Տեղադրում</w:t>
            </w:r>
            <w:proofErr w:type="spellEnd"/>
            <w:r w:rsidRPr="00EB52C8">
              <w:rPr>
                <w:lang w:val="en-US"/>
              </w:rPr>
              <w:t xml:space="preserve">: </w:t>
            </w:r>
            <w:proofErr w:type="spellStart"/>
            <w:r>
              <w:t>Ներառյալ</w:t>
            </w:r>
            <w:proofErr w:type="spellEnd"/>
            <w:r w:rsidRPr="00EB52C8">
              <w:rPr>
                <w:lang w:val="en-US"/>
              </w:rPr>
              <w:t xml:space="preserve"> 19" Rack-mount kit (</w:t>
            </w:r>
            <w:proofErr w:type="spellStart"/>
            <w:r>
              <w:t>պահարանում</w:t>
            </w:r>
            <w:proofErr w:type="spellEnd"/>
            <w:r w:rsidRPr="00EB52C8">
              <w:rPr>
                <w:lang w:val="en-US"/>
              </w:rPr>
              <w:t xml:space="preserve"> </w:t>
            </w:r>
            <w:proofErr w:type="spellStart"/>
            <w:r>
              <w:t>ամրացնելու</w:t>
            </w:r>
            <w:proofErr w:type="spellEnd"/>
            <w:r w:rsidRPr="00EB52C8">
              <w:rPr>
                <w:lang w:val="en-US"/>
              </w:rPr>
              <w:t xml:space="preserve"> </w:t>
            </w:r>
            <w:proofErr w:type="spellStart"/>
            <w:r>
              <w:t>համար</w:t>
            </w:r>
            <w:proofErr w:type="spellEnd"/>
            <w:r w:rsidRPr="00EB52C8">
              <w:rPr>
                <w:lang w:val="en-US"/>
              </w:rPr>
              <w:t>):</w:t>
            </w:r>
            <w:bookmarkStart w:id="0" w:name="_GoBack"/>
            <w:bookmarkEnd w:id="0"/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CD" w:rsidRPr="00240BB5" w:rsidRDefault="005F44CD" w:rsidP="005F44CD">
            <w:proofErr w:type="spellStart"/>
            <w:proofErr w:type="gramStart"/>
            <w:r w:rsidRPr="00240BB5">
              <w:lastRenderedPageBreak/>
              <w:t>հատ</w:t>
            </w:r>
            <w:proofErr w:type="spellEnd"/>
            <w:proofErr w:type="gramEnd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4CD" w:rsidRDefault="005F44CD" w:rsidP="005F44CD">
            <w:r w:rsidRPr="00240BB5">
              <w:t>1</w:t>
            </w:r>
          </w:p>
        </w:tc>
      </w:tr>
      <w:tr w:rsidR="00CE26A1" w:rsidRPr="00E27E5D" w:rsidTr="005F44CD">
        <w:trPr>
          <w:trHeight w:val="1398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A1" w:rsidRDefault="00CE26A1" w:rsidP="00CE26A1">
            <w:pPr>
              <w:spacing w:after="0" w:line="276" w:lineRule="auto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A1" w:rsidRDefault="00CE26A1" w:rsidP="00CE26A1">
            <w:pPr>
              <w:spacing w:after="0" w:line="276" w:lineRule="auto"/>
              <w:rPr>
                <w:rFonts w:ascii="GHEA Grapalat" w:hAnsi="GHEA Grapalat" w:cs="Calibri"/>
                <w:highlight w:val="yellow"/>
                <w:lang w:val="hy-AM"/>
              </w:rPr>
            </w:pPr>
          </w:p>
        </w:tc>
        <w:tc>
          <w:tcPr>
            <w:tcW w:w="10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BEA" w:rsidRPr="00457F06" w:rsidRDefault="00475359" w:rsidP="00475359">
            <w:pPr>
              <w:spacing w:after="0" w:line="240" w:lineRule="auto"/>
              <w:jc w:val="both"/>
              <w:rPr>
                <w:rFonts w:ascii="GHEA Grapalat" w:hAnsi="GHEA Grapalat"/>
                <w:b/>
                <w:i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  </w:t>
            </w:r>
          </w:p>
          <w:p w:rsidR="00655BEA" w:rsidRPr="00457F06" w:rsidRDefault="00655BEA" w:rsidP="00655BEA">
            <w:pPr>
              <w:jc w:val="both"/>
              <w:rPr>
                <w:rFonts w:ascii="GHEA Grapalat" w:hAnsi="GHEA Grapalat"/>
                <w:b/>
                <w:i/>
                <w:lang w:val="pt-BR"/>
              </w:rPr>
            </w:pPr>
            <w:r w:rsidRPr="00457F06">
              <w:rPr>
                <w:rFonts w:ascii="GHEA Grapalat" w:hAnsi="GHEA Grapalat"/>
                <w:b/>
                <w:i/>
                <w:lang w:val="hy-AM"/>
              </w:rPr>
              <w:t xml:space="preserve">   Երաշխիքային</w:t>
            </w:r>
            <w:r w:rsidRPr="00457F06">
              <w:rPr>
                <w:rFonts w:ascii="GHEA Grapalat" w:hAnsi="GHEA Grapalat"/>
                <w:b/>
                <w:i/>
                <w:lang w:val="pt-BR"/>
              </w:rPr>
              <w:t xml:space="preserve"> </w:t>
            </w:r>
            <w:r w:rsidRPr="00457F06">
              <w:rPr>
                <w:rFonts w:ascii="GHEA Grapalat" w:hAnsi="GHEA Grapalat"/>
                <w:b/>
                <w:i/>
                <w:lang w:val="hy-AM"/>
              </w:rPr>
              <w:t>ժամկետ</w:t>
            </w:r>
            <w:r w:rsidRPr="00457F06">
              <w:rPr>
                <w:rFonts w:ascii="GHEA Grapalat" w:hAnsi="GHEA Grapalat"/>
                <w:b/>
                <w:i/>
                <w:lang w:val="pt-BR"/>
              </w:rPr>
              <w:t xml:space="preserve"> </w:t>
            </w:r>
            <w:r w:rsidRPr="00457F06">
              <w:rPr>
                <w:rFonts w:ascii="GHEA Grapalat" w:hAnsi="GHEA Grapalat"/>
                <w:b/>
                <w:i/>
                <w:lang w:val="hy-AM"/>
              </w:rPr>
              <w:t>սահմանվում</w:t>
            </w:r>
            <w:r w:rsidRPr="00457F06">
              <w:rPr>
                <w:rFonts w:ascii="GHEA Grapalat" w:hAnsi="GHEA Grapalat"/>
                <w:b/>
                <w:i/>
                <w:lang w:val="pt-BR"/>
              </w:rPr>
              <w:t xml:space="preserve"> </w:t>
            </w:r>
            <w:r w:rsidRPr="00457F06">
              <w:rPr>
                <w:rFonts w:ascii="GHEA Grapalat" w:hAnsi="GHEA Grapalat"/>
                <w:b/>
                <w:i/>
                <w:lang w:val="hy-AM"/>
              </w:rPr>
              <w:t>է</w:t>
            </w:r>
            <w:r w:rsidRPr="00457F06">
              <w:rPr>
                <w:rFonts w:ascii="GHEA Grapalat" w:hAnsi="GHEA Grapalat"/>
                <w:b/>
                <w:i/>
                <w:lang w:val="pt-BR"/>
              </w:rPr>
              <w:t xml:space="preserve"> </w:t>
            </w:r>
            <w:r w:rsidRPr="00457F06">
              <w:rPr>
                <w:rFonts w:ascii="GHEA Grapalat" w:hAnsi="GHEA Grapalat"/>
                <w:b/>
                <w:i/>
                <w:lang w:val="hy-AM"/>
              </w:rPr>
              <w:t>ապրանքն</w:t>
            </w:r>
            <w:r w:rsidRPr="00457F06">
              <w:rPr>
                <w:rFonts w:ascii="GHEA Grapalat" w:hAnsi="GHEA Grapalat"/>
                <w:b/>
                <w:i/>
                <w:lang w:val="pt-BR"/>
              </w:rPr>
              <w:t xml:space="preserve"> </w:t>
            </w:r>
            <w:r w:rsidRPr="00457F06">
              <w:rPr>
                <w:rFonts w:ascii="GHEA Grapalat" w:hAnsi="GHEA Grapalat"/>
                <w:b/>
                <w:i/>
                <w:lang w:val="hy-AM"/>
              </w:rPr>
              <w:t>ընդունվելու</w:t>
            </w:r>
            <w:r w:rsidRPr="00457F06">
              <w:rPr>
                <w:rFonts w:ascii="GHEA Grapalat" w:hAnsi="GHEA Grapalat"/>
                <w:b/>
                <w:i/>
                <w:lang w:val="pt-BR"/>
              </w:rPr>
              <w:t xml:space="preserve"> </w:t>
            </w:r>
            <w:r w:rsidRPr="00457F06">
              <w:rPr>
                <w:rFonts w:ascii="GHEA Grapalat" w:hAnsi="GHEA Grapalat"/>
                <w:b/>
                <w:i/>
                <w:lang w:val="hy-AM"/>
              </w:rPr>
              <w:t>օրվան</w:t>
            </w:r>
            <w:r w:rsidRPr="00457F06">
              <w:rPr>
                <w:rFonts w:ascii="GHEA Grapalat" w:hAnsi="GHEA Grapalat"/>
                <w:b/>
                <w:i/>
                <w:lang w:val="pt-BR"/>
              </w:rPr>
              <w:t xml:space="preserve"> </w:t>
            </w:r>
            <w:r w:rsidRPr="00457F06">
              <w:rPr>
                <w:rFonts w:ascii="GHEA Grapalat" w:hAnsi="GHEA Grapalat"/>
                <w:b/>
                <w:i/>
                <w:lang w:val="hy-AM"/>
              </w:rPr>
              <w:t>հաջորդող</w:t>
            </w:r>
            <w:r w:rsidRPr="00457F06">
              <w:rPr>
                <w:rFonts w:ascii="GHEA Grapalat" w:hAnsi="GHEA Grapalat"/>
                <w:b/>
                <w:i/>
                <w:lang w:val="pt-BR"/>
              </w:rPr>
              <w:t xml:space="preserve"> </w:t>
            </w:r>
            <w:r w:rsidRPr="00457F06">
              <w:rPr>
                <w:rFonts w:ascii="GHEA Grapalat" w:hAnsi="GHEA Grapalat"/>
                <w:b/>
                <w:i/>
                <w:lang w:val="hy-AM"/>
              </w:rPr>
              <w:t>օրվանից</w:t>
            </w:r>
            <w:r w:rsidRPr="00457F06">
              <w:rPr>
                <w:rFonts w:ascii="GHEA Grapalat" w:hAnsi="GHEA Grapalat"/>
                <w:b/>
                <w:i/>
                <w:lang w:val="pt-BR"/>
              </w:rPr>
              <w:t xml:space="preserve"> </w:t>
            </w:r>
            <w:r w:rsidRPr="00457F06">
              <w:rPr>
                <w:rFonts w:ascii="GHEA Grapalat" w:hAnsi="GHEA Grapalat"/>
                <w:b/>
                <w:i/>
                <w:lang w:val="hy-AM"/>
              </w:rPr>
              <w:t>հաշված</w:t>
            </w:r>
            <w:r w:rsidRPr="00457F06">
              <w:rPr>
                <w:rFonts w:ascii="GHEA Grapalat" w:hAnsi="GHEA Grapalat"/>
                <w:b/>
                <w:i/>
                <w:lang w:val="pt-BR"/>
              </w:rPr>
              <w:t xml:space="preserve"> 1095 </w:t>
            </w:r>
            <w:r w:rsidRPr="00457F06">
              <w:rPr>
                <w:rFonts w:ascii="GHEA Grapalat" w:hAnsi="GHEA Grapalat"/>
                <w:b/>
                <w:i/>
                <w:lang w:val="hy-AM"/>
              </w:rPr>
              <w:t>օրացուցային</w:t>
            </w:r>
            <w:r w:rsidRPr="00457F06">
              <w:rPr>
                <w:rFonts w:ascii="GHEA Grapalat" w:hAnsi="GHEA Grapalat"/>
                <w:b/>
                <w:i/>
                <w:lang w:val="pt-BR"/>
              </w:rPr>
              <w:t xml:space="preserve"> </w:t>
            </w:r>
            <w:r w:rsidRPr="00457F06">
              <w:rPr>
                <w:rFonts w:ascii="GHEA Grapalat" w:hAnsi="GHEA Grapalat"/>
                <w:b/>
                <w:i/>
                <w:lang w:val="hy-AM"/>
              </w:rPr>
              <w:t>օր։</w:t>
            </w:r>
          </w:p>
          <w:p w:rsidR="00655BEA" w:rsidRPr="00457F06" w:rsidRDefault="00655BEA" w:rsidP="00655BEA">
            <w:pPr>
              <w:jc w:val="both"/>
              <w:rPr>
                <w:rFonts w:ascii="GHEA Grapalat" w:hAnsi="GHEA Grapalat"/>
                <w:b/>
                <w:i/>
                <w:lang w:val="hy-AM"/>
              </w:rPr>
            </w:pPr>
            <w:r w:rsidRPr="00457F06">
              <w:rPr>
                <w:rFonts w:ascii="GHEA Grapalat" w:hAnsi="GHEA Grapalat"/>
                <w:b/>
                <w:i/>
                <w:lang w:val="hy-AM"/>
              </w:rPr>
              <w:t>Պայմանագրի կատարման ժամկետ է սահմանվում պայմանագրի կնքման օրվանից հաշված 30 օրացուցային  օր:</w:t>
            </w:r>
          </w:p>
          <w:p w:rsidR="00655BEA" w:rsidRPr="00457F06" w:rsidRDefault="00655BEA" w:rsidP="00655BEA">
            <w:pPr>
              <w:pStyle w:val="a5"/>
              <w:jc w:val="both"/>
              <w:rPr>
                <w:rFonts w:ascii="GHEA Grapalat" w:hAnsi="GHEA Grapalat" w:cs="Sylfaen"/>
                <w:b/>
                <w:i/>
                <w:sz w:val="22"/>
                <w:szCs w:val="22"/>
                <w:lang w:val="hy-AM" w:eastAsia="en-US"/>
              </w:rPr>
            </w:pPr>
            <w:r w:rsidRPr="00457F06">
              <w:rPr>
                <w:rFonts w:ascii="GHEA Grapalat" w:hAnsi="GHEA Grapalat" w:cs="Sylfaen"/>
                <w:b/>
                <w:i/>
                <w:sz w:val="22"/>
                <w:szCs w:val="22"/>
                <w:lang w:val="hy-AM" w:eastAsia="en-US"/>
              </w:rPr>
              <w:t>Ապրանքների մատակարարումը,</w:t>
            </w:r>
            <w:r w:rsidR="00032E46">
              <w:rPr>
                <w:rFonts w:ascii="GHEA Grapalat" w:hAnsi="GHEA Grapalat" w:cs="Sylfaen"/>
                <w:b/>
                <w:i/>
                <w:sz w:val="22"/>
                <w:szCs w:val="22"/>
                <w:lang w:val="hy-AM" w:eastAsia="en-US"/>
              </w:rPr>
              <w:t xml:space="preserve"> </w:t>
            </w:r>
            <w:r w:rsidRPr="00457F06">
              <w:rPr>
                <w:rFonts w:ascii="GHEA Grapalat" w:hAnsi="GHEA Grapalat" w:cs="Sylfaen"/>
                <w:b/>
                <w:i/>
                <w:sz w:val="22"/>
                <w:szCs w:val="22"/>
                <w:lang w:val="hy-AM" w:eastAsia="en-US"/>
              </w:rPr>
              <w:t>բեռնաթափումը իրականացնում է Մատակարարը:</w:t>
            </w:r>
          </w:p>
          <w:p w:rsidR="00655BEA" w:rsidRPr="00457F06" w:rsidRDefault="00655BEA" w:rsidP="00655BEA">
            <w:pPr>
              <w:pStyle w:val="a5"/>
              <w:jc w:val="both"/>
              <w:rPr>
                <w:rFonts w:ascii="GHEA Grapalat" w:hAnsi="GHEA Grapalat" w:cs="Sylfaen"/>
                <w:b/>
                <w:i/>
                <w:sz w:val="22"/>
                <w:szCs w:val="22"/>
                <w:lang w:val="hy-AM" w:eastAsia="en-US"/>
              </w:rPr>
            </w:pPr>
            <w:r w:rsidRPr="00457F06">
              <w:rPr>
                <w:rFonts w:ascii="GHEA Grapalat" w:hAnsi="GHEA Grapalat" w:cs="Sylfaen"/>
                <w:b/>
                <w:i/>
                <w:sz w:val="22"/>
                <w:szCs w:val="22"/>
                <w:lang w:val="hy-AM" w:eastAsia="en-US"/>
              </w:rPr>
              <w:t>Ապրանքները պետք է լինեն չօգտագործված:</w:t>
            </w:r>
          </w:p>
          <w:p w:rsidR="00655BEA" w:rsidRPr="00457F06" w:rsidRDefault="00655BEA" w:rsidP="00655BEA">
            <w:pPr>
              <w:pStyle w:val="a5"/>
              <w:jc w:val="both"/>
              <w:rPr>
                <w:rFonts w:ascii="GHEA Grapalat" w:hAnsi="GHEA Grapalat" w:cs="Sylfaen"/>
                <w:b/>
                <w:i/>
                <w:sz w:val="22"/>
                <w:szCs w:val="22"/>
                <w:lang w:val="pt-BR" w:eastAsia="en-US"/>
              </w:rPr>
            </w:pPr>
            <w:r w:rsidRPr="00457F06">
              <w:rPr>
                <w:rFonts w:ascii="GHEA Grapalat" w:hAnsi="GHEA Grapalat" w:cs="Sylfaen"/>
                <w:b/>
                <w:i/>
                <w:sz w:val="22"/>
                <w:szCs w:val="22"/>
                <w:lang w:val="hy-AM" w:eastAsia="en-US"/>
              </w:rPr>
              <w:lastRenderedPageBreak/>
              <w:t>Ապրանքի օրինակը միչև մատակարարումը՝ մատակարարը պետք է համաձայնեցնի պատվիրատուի հետ:</w:t>
            </w:r>
          </w:p>
          <w:p w:rsidR="00655BEA" w:rsidRPr="00457F06" w:rsidRDefault="00655BEA" w:rsidP="00655BEA">
            <w:pPr>
              <w:jc w:val="both"/>
              <w:rPr>
                <w:rFonts w:ascii="GHEA Grapalat" w:hAnsi="GHEA Grapalat"/>
                <w:b/>
                <w:i/>
                <w:lang w:val="pt-BR"/>
              </w:rPr>
            </w:pPr>
            <w:r w:rsidRPr="00457F06">
              <w:rPr>
                <w:rFonts w:ascii="GHEA Grapalat" w:hAnsi="GHEA Grapalat" w:cs="Sylfaen"/>
                <w:b/>
                <w:i/>
                <w:lang w:val="hy-AM"/>
              </w:rPr>
              <w:t>Մատակարարումը պետք է  իրականացվի ժամանակին,պատշաճ և որակով:</w:t>
            </w:r>
          </w:p>
          <w:p w:rsidR="00CE26A1" w:rsidRPr="00655BEA" w:rsidRDefault="00CE26A1" w:rsidP="00CE26A1">
            <w:pPr>
              <w:pStyle w:val="a3"/>
              <w:rPr>
                <w:rFonts w:ascii="GHEA Grapalat" w:hAnsi="GHEA Grapalat" w:cs="Calibri"/>
                <w:lang w:val="pt-BR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6A1" w:rsidRDefault="00CE26A1" w:rsidP="00CE26A1">
            <w:pPr>
              <w:spacing w:after="0" w:line="276" w:lineRule="auto"/>
              <w:jc w:val="center"/>
              <w:rPr>
                <w:rFonts w:ascii="GHEA Grapalat" w:hAnsi="GHEA Grapalat" w:cs="Calibri"/>
                <w:lang w:val="hy-AM"/>
              </w:rPr>
            </w:pPr>
          </w:p>
        </w:tc>
        <w:tc>
          <w:tcPr>
            <w:tcW w:w="9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26A1" w:rsidRDefault="00CE26A1" w:rsidP="00CE26A1">
            <w:pPr>
              <w:spacing w:after="0" w:line="276" w:lineRule="auto"/>
              <w:jc w:val="center"/>
              <w:rPr>
                <w:rFonts w:ascii="GHEA Grapalat" w:hAnsi="GHEA Grapalat" w:cs="Sylfaen"/>
                <w:lang w:val="hy-AM"/>
              </w:rPr>
            </w:pPr>
          </w:p>
        </w:tc>
      </w:tr>
    </w:tbl>
    <w:p w:rsidR="00212E47" w:rsidRPr="00475359" w:rsidRDefault="00212E47">
      <w:pPr>
        <w:rPr>
          <w:lang w:val="hy-AM"/>
        </w:rPr>
      </w:pPr>
    </w:p>
    <w:sectPr w:rsidR="00212E47" w:rsidRPr="00475359" w:rsidSect="00CE26A1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931"/>
    <w:rsid w:val="00032E46"/>
    <w:rsid w:val="000B7172"/>
    <w:rsid w:val="00212E47"/>
    <w:rsid w:val="002267CF"/>
    <w:rsid w:val="00382B5C"/>
    <w:rsid w:val="0044201A"/>
    <w:rsid w:val="00457F06"/>
    <w:rsid w:val="00467FE9"/>
    <w:rsid w:val="00475359"/>
    <w:rsid w:val="004C1931"/>
    <w:rsid w:val="00577251"/>
    <w:rsid w:val="005E3D15"/>
    <w:rsid w:val="005F44CD"/>
    <w:rsid w:val="00655BEA"/>
    <w:rsid w:val="006B22C7"/>
    <w:rsid w:val="006D2193"/>
    <w:rsid w:val="006E533B"/>
    <w:rsid w:val="007B0E61"/>
    <w:rsid w:val="00830D00"/>
    <w:rsid w:val="008B33CE"/>
    <w:rsid w:val="008D55BA"/>
    <w:rsid w:val="00AB2787"/>
    <w:rsid w:val="00AC584B"/>
    <w:rsid w:val="00B4297C"/>
    <w:rsid w:val="00C27756"/>
    <w:rsid w:val="00C74CE0"/>
    <w:rsid w:val="00CE26A1"/>
    <w:rsid w:val="00CE4E87"/>
    <w:rsid w:val="00D10AB3"/>
    <w:rsid w:val="00E17AAA"/>
    <w:rsid w:val="00E27E5D"/>
    <w:rsid w:val="00E8270B"/>
    <w:rsid w:val="00EB52C8"/>
    <w:rsid w:val="00FF1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C74C92-48CE-4889-BAA1-F4EBD1F08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E26A1"/>
    <w:pPr>
      <w:spacing w:after="0" w:line="240" w:lineRule="auto"/>
    </w:pPr>
  </w:style>
  <w:style w:type="character" w:styleId="a4">
    <w:name w:val="Strong"/>
    <w:basedOn w:val="a0"/>
    <w:uiPriority w:val="22"/>
    <w:qFormat/>
    <w:rsid w:val="006E533B"/>
    <w:rPr>
      <w:b/>
      <w:bCs/>
    </w:rPr>
  </w:style>
  <w:style w:type="paragraph" w:styleId="a5">
    <w:name w:val="footnote text"/>
    <w:basedOn w:val="a"/>
    <w:link w:val="a6"/>
    <w:semiHidden/>
    <w:unhideWhenUsed/>
    <w:rsid w:val="00655BEA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x-none" w:eastAsia="ru-RU"/>
    </w:rPr>
  </w:style>
  <w:style w:type="character" w:customStyle="1" w:styleId="a6">
    <w:name w:val="Текст сноски Знак"/>
    <w:basedOn w:val="a0"/>
    <w:link w:val="a5"/>
    <w:semiHidden/>
    <w:rsid w:val="00655BEA"/>
    <w:rPr>
      <w:rFonts w:ascii="Times Armenian" w:eastAsia="Times New Roman" w:hAnsi="Times Armenian" w:cs="Times New Roman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7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00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20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0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9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6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9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3</Pages>
  <Words>445</Words>
  <Characters>2538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Ofel Manvelyan</cp:lastModifiedBy>
  <cp:revision>60</cp:revision>
  <cp:lastPrinted>2026-03-10T11:57:00Z</cp:lastPrinted>
  <dcterms:created xsi:type="dcterms:W3CDTF">2026-03-10T09:24:00Z</dcterms:created>
  <dcterms:modified xsi:type="dcterms:W3CDTF">2026-03-18T11:03:00Z</dcterms:modified>
</cp:coreProperties>
</file>